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C70FA8">
        <w:rPr>
          <w:rFonts w:cs="Arial-BoldMT"/>
          <w:b/>
          <w:bCs/>
          <w:sz w:val="20"/>
          <w:szCs w:val="20"/>
        </w:rPr>
        <w:t>Bozeman Science 030 – Advanced Genetics</w:t>
      </w: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A. Introduction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 xml:space="preserve">1. What is </w:t>
      </w:r>
      <w:proofErr w:type="spellStart"/>
      <w:r w:rsidRPr="00C70FA8">
        <w:rPr>
          <w:rFonts w:cs="ArialMT"/>
          <w:sz w:val="20"/>
          <w:szCs w:val="20"/>
        </w:rPr>
        <w:t>mtDNA</w:t>
      </w:r>
      <w:proofErr w:type="spellEnd"/>
      <w:r w:rsidRPr="00C70FA8">
        <w:rPr>
          <w:rFonts w:cs="ArialMT"/>
          <w:sz w:val="20"/>
          <w:szCs w:val="20"/>
        </w:rPr>
        <w:t>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What are “linked genes”?</w:t>
      </w:r>
    </w:p>
    <w:p w:rsidR="00DB3922" w:rsidRDefault="00DB3922" w:rsidP="00DB3922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B. Independent Assortment: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1. Wha</w:t>
      </w:r>
      <w:r>
        <w:rPr>
          <w:rFonts w:cs="ArialMT"/>
          <w:sz w:val="20"/>
          <w:szCs w:val="20"/>
        </w:rPr>
        <w:t xml:space="preserve">t is independent assortment? </w:t>
      </w:r>
      <w:r w:rsidRPr="00C70FA8">
        <w:rPr>
          <w:rFonts w:cs="ArialMT"/>
          <w:sz w:val="20"/>
          <w:szCs w:val="20"/>
        </w:rPr>
        <w:t>All of these genes ass</w:t>
      </w:r>
      <w:r>
        <w:rPr>
          <w:rFonts w:cs="ArialMT"/>
          <w:sz w:val="20"/>
          <w:szCs w:val="20"/>
        </w:rPr>
        <w:t xml:space="preserve">ort independently, meaning they </w:t>
      </w:r>
      <w:r w:rsidRPr="00C70FA8">
        <w:rPr>
          <w:rFonts w:cs="ArialMT"/>
          <w:sz w:val="20"/>
          <w:szCs w:val="20"/>
        </w:rPr>
        <w:t>cannot</w:t>
      </w:r>
      <w:r>
        <w:rPr>
          <w:rFonts w:cs="ArialMT"/>
          <w:sz w:val="20"/>
          <w:szCs w:val="20"/>
        </w:rPr>
        <w:t>: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2. </w:t>
      </w:r>
      <w:r w:rsidRPr="00C70FA8">
        <w:rPr>
          <w:rFonts w:cs="ArialMT"/>
          <w:sz w:val="20"/>
          <w:szCs w:val="20"/>
        </w:rPr>
        <w:t>What is th</w:t>
      </w:r>
      <w:r>
        <w:rPr>
          <w:rFonts w:cs="ArialMT"/>
          <w:sz w:val="20"/>
          <w:szCs w:val="20"/>
        </w:rPr>
        <w:t xml:space="preserve">e interesting thing about the </w:t>
      </w:r>
      <w:r w:rsidRPr="00C70FA8">
        <w:rPr>
          <w:rFonts w:cs="ArialMT"/>
          <w:sz w:val="20"/>
          <w:szCs w:val="20"/>
        </w:rPr>
        <w:t>7 characteristics</w:t>
      </w:r>
      <w:r>
        <w:rPr>
          <w:rFonts w:cs="ArialMT"/>
          <w:sz w:val="20"/>
          <w:szCs w:val="20"/>
        </w:rPr>
        <w:t xml:space="preserve"> Mendel studied</w:t>
      </w:r>
      <w:r w:rsidRPr="00C70FA8">
        <w:rPr>
          <w:rFonts w:cs="ArialMT"/>
          <w:sz w:val="20"/>
          <w:szCs w:val="20"/>
        </w:rPr>
        <w:t>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3. Why does red hair and freckles tend to show up together?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C. Multiple Genes:</w:t>
      </w: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1. Height is caused by a number …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2. Why are there so many possibilities (8) of sperm/egg produce</w:t>
      </w:r>
      <w:r>
        <w:rPr>
          <w:rFonts w:cs="ArialMT"/>
          <w:sz w:val="20"/>
          <w:szCs w:val="20"/>
        </w:rPr>
        <w:t xml:space="preserve">d by a medium height individual </w:t>
      </w:r>
      <w:r w:rsidRPr="00C70FA8">
        <w:rPr>
          <w:rFonts w:cs="ArialMT"/>
          <w:sz w:val="20"/>
          <w:szCs w:val="20"/>
        </w:rPr>
        <w:t>in the example he gave?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3. When a trait shows a bell shape curve, then that is an indicator that it is caused by: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D. Sex-Linkage:</w:t>
      </w: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1. Morgan crossed (worked with):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2. Create the Punnett square of Color Blindness to the right: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C70FA8">
        <w:rPr>
          <w:rFonts w:cs="ArialMT"/>
          <w:sz w:val="20"/>
          <w:szCs w:val="20"/>
        </w:rPr>
        <w:t>3. Why is it rare to find a girl that</w:t>
      </w:r>
      <w:proofErr w:type="gramEnd"/>
      <w:r w:rsidRPr="00C70FA8">
        <w:rPr>
          <w:rFonts w:cs="ArialMT"/>
          <w:sz w:val="20"/>
          <w:szCs w:val="20"/>
        </w:rPr>
        <w:t xml:space="preserve"> is color blind?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E. Nonnuclear Inheritance:</w:t>
      </w: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1. Besides the nucleus, where else can DNA be found?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C70FA8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70FA8">
        <w:rPr>
          <w:rFonts w:cs="ArialMT"/>
          <w:sz w:val="20"/>
          <w:szCs w:val="20"/>
        </w:rPr>
        <w:t>2. Where does all of our mitochondrial DNA come from?</w:t>
      </w:r>
    </w:p>
    <w:p w:rsidR="00DB3922" w:rsidRDefault="00DB3922" w:rsidP="00DB3922">
      <w:pPr>
        <w:spacing w:after="0"/>
        <w:rPr>
          <w:rFonts w:cs="ArialMT"/>
          <w:sz w:val="20"/>
          <w:szCs w:val="20"/>
        </w:rPr>
      </w:pPr>
    </w:p>
    <w:p w:rsidR="00DB3922" w:rsidRDefault="00DB3922" w:rsidP="00DB3922">
      <w:pPr>
        <w:spacing w:after="0"/>
        <w:rPr>
          <w:rFonts w:cs="ArialMT"/>
          <w:sz w:val="20"/>
          <w:szCs w:val="20"/>
        </w:rPr>
      </w:pPr>
    </w:p>
    <w:p w:rsidR="00DB3922" w:rsidRDefault="00DB3922" w:rsidP="00DB3922">
      <w:pPr>
        <w:spacing w:after="0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pStyle w:val="ListParagraph"/>
        <w:numPr>
          <w:ilvl w:val="0"/>
          <w:numId w:val="1"/>
        </w:numPr>
        <w:spacing w:after="0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What causes “variety” in our mitochondrial DNA?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lastRenderedPageBreak/>
        <w:t xml:space="preserve">Bozeman Science </w:t>
      </w:r>
      <w:r w:rsidRPr="00A756BB">
        <w:rPr>
          <w:rFonts w:cs="Arial-BoldMT"/>
          <w:b/>
          <w:bCs/>
          <w:sz w:val="20"/>
          <w:szCs w:val="20"/>
        </w:rPr>
        <w:t>031 – Gene Regulation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A. Introduction: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a. Gene regulation is how we express …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b. Terminology: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spellStart"/>
      <w:r w:rsidRPr="00A756BB">
        <w:rPr>
          <w:rFonts w:cs="ArialMT"/>
          <w:sz w:val="20"/>
          <w:szCs w:val="20"/>
        </w:rPr>
        <w:t>i</w:t>
      </w:r>
      <w:proofErr w:type="spellEnd"/>
      <w:r w:rsidRPr="00A756BB">
        <w:rPr>
          <w:rFonts w:cs="ArialMT"/>
          <w:sz w:val="20"/>
          <w:szCs w:val="20"/>
        </w:rPr>
        <w:t>. Regulatory Gene: secretes (codes for the formation of) a __________</w:t>
      </w:r>
      <w:r>
        <w:rPr>
          <w:rFonts w:cs="ArialMT"/>
          <w:sz w:val="20"/>
          <w:szCs w:val="20"/>
        </w:rPr>
        <w:t>_____</w:t>
      </w:r>
      <w:r w:rsidRPr="00A756BB">
        <w:rPr>
          <w:rFonts w:cs="ArialMT"/>
          <w:sz w:val="20"/>
          <w:szCs w:val="20"/>
        </w:rPr>
        <w:t>______ that</w:t>
      </w:r>
      <w:r>
        <w:rPr>
          <w:rFonts w:cs="ArialMT"/>
          <w:sz w:val="20"/>
          <w:szCs w:val="20"/>
        </w:rPr>
        <w:t xml:space="preserve"> </w:t>
      </w:r>
      <w:r w:rsidRPr="00A756BB">
        <w:rPr>
          <w:rFonts w:cs="ArialMT"/>
          <w:sz w:val="20"/>
          <w:szCs w:val="20"/>
        </w:rPr>
        <w:t>regulates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ii. Regulatory sequence: an example is a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A756BB">
        <w:rPr>
          <w:rFonts w:cs="ArialMT"/>
          <w:sz w:val="20"/>
          <w:szCs w:val="20"/>
        </w:rPr>
        <w:t>c</w:t>
      </w:r>
      <w:proofErr w:type="gramEnd"/>
      <w:r w:rsidRPr="00A756BB">
        <w:rPr>
          <w:rFonts w:cs="ArialMT"/>
          <w:sz w:val="20"/>
          <w:szCs w:val="20"/>
        </w:rPr>
        <w:t>. For gene regulation: it starts with DNA that makes _______________ which codes for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d. Though we can regulate a gene in any step along the way, most of the regulation is going</w:t>
      </w:r>
      <w:r>
        <w:rPr>
          <w:rFonts w:cs="ArialMT"/>
          <w:sz w:val="20"/>
          <w:szCs w:val="20"/>
        </w:rPr>
        <w:t xml:space="preserve"> </w:t>
      </w:r>
      <w:r w:rsidRPr="00A756BB">
        <w:rPr>
          <w:rFonts w:cs="ArialMT"/>
          <w:sz w:val="20"/>
          <w:szCs w:val="20"/>
        </w:rPr>
        <w:t>to be from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e. An example in us, is the TATA Box, a regulatory sequence that allows RNA polymerase to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B. The lac Operon: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a. How many genes code for proteins to digest the lactose?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b. What happens at the promoter?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c. The operator sits right between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d. The repressor protein binds to the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e. If the repressor is attached operator then RNA polymerase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f. The lactose fits into the ________________ and it changes the shape of the protein.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g. Now RNA polymerase can transcribe the genes so that the lactose gets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h. If lactose is now all gone, the repressor will bind back on the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 xml:space="preserve">C. The </w:t>
      </w:r>
      <w:proofErr w:type="spellStart"/>
      <w:r w:rsidRPr="00A756BB">
        <w:rPr>
          <w:rFonts w:cs="ArialMT"/>
          <w:sz w:val="20"/>
          <w:szCs w:val="20"/>
        </w:rPr>
        <w:t>trp</w:t>
      </w:r>
      <w:proofErr w:type="spellEnd"/>
      <w:r w:rsidRPr="00A756BB">
        <w:rPr>
          <w:rFonts w:cs="ArialMT"/>
          <w:sz w:val="20"/>
          <w:szCs w:val="20"/>
        </w:rPr>
        <w:t xml:space="preserve"> operon: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a. How many genes?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b. When tryptophan (amino acid) is present, it fits into the repressor who then binds to the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c. If you have no tryptophan, the repressor changes it shape, and it no longer binds to the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D. In eukaryotes, we primarily use transcription factors: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a. Transcription factors can:</w:t>
      </w: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spellStart"/>
      <w:r w:rsidRPr="00A756BB">
        <w:rPr>
          <w:rFonts w:cs="ArialMT"/>
          <w:sz w:val="20"/>
          <w:szCs w:val="20"/>
        </w:rPr>
        <w:t>i</w:t>
      </w:r>
      <w:proofErr w:type="spellEnd"/>
      <w:r w:rsidRPr="00A756BB">
        <w:rPr>
          <w:rFonts w:cs="ArialMT"/>
          <w:sz w:val="20"/>
          <w:szCs w:val="20"/>
        </w:rPr>
        <w:t>. Allow RNA polymerase to</w:t>
      </w:r>
    </w:p>
    <w:p w:rsidR="00DB3922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56BB">
        <w:rPr>
          <w:rFonts w:cs="ArialMT"/>
          <w:sz w:val="20"/>
          <w:szCs w:val="20"/>
        </w:rPr>
        <w:t>ii. Some TFs will actually hold RNA polymerase in</w:t>
      </w:r>
    </w:p>
    <w:p w:rsidR="00DB3922" w:rsidRDefault="00DB3922" w:rsidP="00DB3922">
      <w:pPr>
        <w:spacing w:after="0"/>
        <w:rPr>
          <w:rFonts w:cs="ArialMT"/>
          <w:sz w:val="20"/>
          <w:szCs w:val="20"/>
        </w:rPr>
      </w:pPr>
    </w:p>
    <w:p w:rsidR="00DB3922" w:rsidRPr="00A756BB" w:rsidRDefault="00DB3922" w:rsidP="00DB3922">
      <w:pPr>
        <w:spacing w:after="0"/>
        <w:rPr>
          <w:rFonts w:cs="Calibri"/>
          <w:sz w:val="20"/>
          <w:szCs w:val="20"/>
        </w:rPr>
      </w:pPr>
      <w:r w:rsidRPr="00A756BB">
        <w:rPr>
          <w:rFonts w:cs="ArialMT"/>
          <w:sz w:val="20"/>
          <w:szCs w:val="20"/>
        </w:rPr>
        <w:t>b. When the DNA folds back, with more TFs, it then activates the</w:t>
      </w:r>
    </w:p>
    <w:p w:rsidR="00FC69A5" w:rsidRDefault="00FC69A5">
      <w:bookmarkStart w:id="0" w:name="_GoBack"/>
      <w:bookmarkEnd w:id="0"/>
    </w:p>
    <w:sectPr w:rsidR="00FC69A5" w:rsidSect="003F16D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E8A"/>
    <w:multiLevelType w:val="hybridMultilevel"/>
    <w:tmpl w:val="1914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2"/>
    <w:rsid w:val="00DB3922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501C-9E8D-47C2-8E77-1FBE64A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2017-02-24T16:13:00Z</dcterms:created>
  <dcterms:modified xsi:type="dcterms:W3CDTF">2017-02-24T16:14:00Z</dcterms:modified>
</cp:coreProperties>
</file>